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69C" w:rsidRPr="006D569C" w:rsidRDefault="006D569C" w:rsidP="006D569C">
      <w:pPr>
        <w:shd w:val="clear" w:color="auto" w:fill="FFFFFF"/>
        <w:spacing w:after="150" w:line="240" w:lineRule="auto"/>
        <w:outlineLvl w:val="1"/>
        <w:rPr>
          <w:rFonts w:ascii="Georgia" w:eastAsia="Times New Roman" w:hAnsi="Georgia" w:cs="Arial"/>
          <w:color w:val="000000"/>
          <w:sz w:val="36"/>
          <w:szCs w:val="36"/>
          <w:lang w:eastAsia="cs-CZ"/>
        </w:rPr>
      </w:pPr>
      <w:r w:rsidRPr="006D569C">
        <w:rPr>
          <w:rFonts w:ascii="Georgia" w:eastAsia="Times New Roman" w:hAnsi="Georgia" w:cs="Arial"/>
          <w:color w:val="000000"/>
          <w:sz w:val="36"/>
          <w:szCs w:val="36"/>
          <w:lang w:eastAsia="cs-CZ"/>
        </w:rPr>
        <w:t>Doporučená četba</w:t>
      </w:r>
    </w:p>
    <w:p w:rsidR="006D569C" w:rsidRPr="006D569C" w:rsidRDefault="006D569C" w:rsidP="006D569C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b/>
          <w:bCs/>
          <w:sz w:val="24"/>
          <w:szCs w:val="24"/>
          <w:lang w:eastAsia="cs-CZ"/>
        </w:rPr>
      </w:pPr>
      <w:r w:rsidRPr="006D569C">
        <w:rPr>
          <w:rFonts w:ascii="Georgia" w:eastAsia="Times New Roman" w:hAnsi="Georgia" w:cs="Arial"/>
          <w:b/>
          <w:bCs/>
          <w:sz w:val="24"/>
          <w:szCs w:val="24"/>
          <w:lang w:eastAsia="cs-CZ"/>
        </w:rPr>
        <w:t>Aktuální tituly z humanitní environmentalistiky</w:t>
      </w:r>
    </w:p>
    <w:p w:rsidR="006D569C" w:rsidRPr="006D569C" w:rsidRDefault="006D569C" w:rsidP="006D56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6D569C" w:rsidRPr="006D569C" w:rsidRDefault="006D569C" w:rsidP="006D56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6D569C"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>(zejména pro doktorandy, kteří neabsolvovali nižší stupně environmentalistiky)</w:t>
      </w:r>
    </w:p>
    <w:p w:rsidR="006D569C" w:rsidRPr="006D569C" w:rsidRDefault="006D569C" w:rsidP="006D569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proofErr w:type="spellStart"/>
      <w:r w:rsidRPr="006D569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Brooks</w:t>
      </w:r>
      <w:proofErr w:type="spellEnd"/>
      <w:r w:rsidRPr="006D569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, D.: </w:t>
      </w:r>
      <w:proofErr w:type="spellStart"/>
      <w:r w:rsidRPr="006D569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Bobos</w:t>
      </w:r>
      <w:proofErr w:type="spellEnd"/>
      <w:r w:rsidRPr="006D569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: Nová americká elita a její styl. Praha: Dokořán, 2001</w:t>
      </w:r>
    </w:p>
    <w:p w:rsidR="006D569C" w:rsidRPr="006D569C" w:rsidRDefault="006D569C" w:rsidP="006D569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6D569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Ekosystémy a lidský blahobyt (v </w:t>
      </w:r>
      <w:proofErr w:type="spellStart"/>
      <w:r w:rsidRPr="006D569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orig</w:t>
      </w:r>
      <w:proofErr w:type="spellEnd"/>
      <w:r w:rsidRPr="006D569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. </w:t>
      </w:r>
      <w:proofErr w:type="spellStart"/>
      <w:r w:rsidRPr="006D569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Millennium</w:t>
      </w:r>
      <w:proofErr w:type="spellEnd"/>
      <w:r w:rsidRPr="006D569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6D569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ecosystem</w:t>
      </w:r>
      <w:proofErr w:type="spellEnd"/>
      <w:r w:rsidRPr="006D569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6D569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assessment</w:t>
      </w:r>
      <w:proofErr w:type="spellEnd"/>
      <w:r w:rsidRPr="006D569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). Syntéza. Zpráva Hodnocení ekosystémů k miléniu. Česká verze Univerzita Karlova v Praze, Praha: Centrum pro otázky životního prostředí, 2005 .</w:t>
      </w:r>
      <w:bookmarkStart w:id="0" w:name="_GoBack"/>
      <w:bookmarkEnd w:id="0"/>
    </w:p>
    <w:p w:rsidR="006D569C" w:rsidRPr="006D569C" w:rsidRDefault="006D569C" w:rsidP="006D569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proofErr w:type="spellStart"/>
      <w:r w:rsidRPr="006D569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Hawken</w:t>
      </w:r>
      <w:proofErr w:type="spellEnd"/>
      <w:r w:rsidRPr="006D569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, P., </w:t>
      </w:r>
      <w:proofErr w:type="spellStart"/>
      <w:r w:rsidRPr="006D569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Lovins</w:t>
      </w:r>
      <w:proofErr w:type="spellEnd"/>
      <w:r w:rsidRPr="006D569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, A., </w:t>
      </w:r>
      <w:proofErr w:type="spellStart"/>
      <w:r w:rsidRPr="006D569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Lovins</w:t>
      </w:r>
      <w:proofErr w:type="spellEnd"/>
      <w:r w:rsidRPr="006D569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L.H.: Přírodní kapitalismus. Praha: Mladá fronta, 2003</w:t>
      </w:r>
    </w:p>
    <w:p w:rsidR="006D569C" w:rsidRPr="006D569C" w:rsidRDefault="006D569C" w:rsidP="006D569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proofErr w:type="spellStart"/>
      <w:r w:rsidRPr="006D569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Chardin</w:t>
      </w:r>
      <w:proofErr w:type="spellEnd"/>
      <w:r w:rsidRPr="006D569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, P.T.: Místo člověka v přírodě: výbor studií. Praha: Svoboda, 1993</w:t>
      </w:r>
    </w:p>
    <w:p w:rsidR="006D569C" w:rsidRPr="006D569C" w:rsidRDefault="006D569C" w:rsidP="006D569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proofErr w:type="spellStart"/>
      <w:r w:rsidRPr="006D569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Kohák</w:t>
      </w:r>
      <w:proofErr w:type="spellEnd"/>
      <w:r w:rsidRPr="006D569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, E.: Zelená svatozář. Praha: Slon, 1998.</w:t>
      </w:r>
    </w:p>
    <w:p w:rsidR="006D569C" w:rsidRPr="006D569C" w:rsidRDefault="006D569C" w:rsidP="006D569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6D569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Keller, J.: Sociologie a ekologie. Praha: Slon, 1997.</w:t>
      </w:r>
    </w:p>
    <w:p w:rsidR="006D569C" w:rsidRPr="006D569C" w:rsidRDefault="006D569C" w:rsidP="006D569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6D569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Komárek, S.: Příroda a kultura. Praha: Vesmír, 2000.</w:t>
      </w:r>
    </w:p>
    <w:p w:rsidR="006D569C" w:rsidRPr="006D569C" w:rsidRDefault="006D569C" w:rsidP="006D569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6D569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Librová, Hana, Pelikán, Vojtěch, Galčanová, Lucie, Kala, Lukáš: Věrní a rozumní: Kapitoly o ekologické zpozdilosti. Brno: </w:t>
      </w:r>
      <w:proofErr w:type="spellStart"/>
      <w:r w:rsidRPr="006D569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MUNIPress</w:t>
      </w:r>
      <w:proofErr w:type="spellEnd"/>
      <w:r w:rsidRPr="006D569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2016</w:t>
      </w:r>
    </w:p>
    <w:p w:rsidR="006D569C" w:rsidRPr="006D569C" w:rsidRDefault="006D569C" w:rsidP="006D569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6D569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Librová, H.: Pestří a zelení. Brno: </w:t>
      </w:r>
      <w:proofErr w:type="spellStart"/>
      <w:r w:rsidRPr="006D569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Veronica</w:t>
      </w:r>
      <w:proofErr w:type="spellEnd"/>
      <w:r w:rsidRPr="006D569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, Duha, 1994.</w:t>
      </w:r>
    </w:p>
    <w:p w:rsidR="006D569C" w:rsidRPr="006D569C" w:rsidRDefault="006D569C" w:rsidP="006D569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6D569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Librová, H.: Vlažní a váhaví. Brno: Doplněk, 2003.</w:t>
      </w:r>
    </w:p>
    <w:p w:rsidR="006D569C" w:rsidRPr="006D569C" w:rsidRDefault="006D569C" w:rsidP="006D569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proofErr w:type="spellStart"/>
      <w:r w:rsidRPr="006D569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Lipovetsky</w:t>
      </w:r>
      <w:proofErr w:type="spellEnd"/>
      <w:r w:rsidRPr="006D569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, G.: Soumrak povinnosti. Prostor, Praha 1999, s. 11-64 a dále jedna kapitola podle vlastního výběru.</w:t>
      </w:r>
    </w:p>
    <w:p w:rsidR="006D569C" w:rsidRPr="006D569C" w:rsidRDefault="006D569C" w:rsidP="006D569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proofErr w:type="spellStart"/>
      <w:r w:rsidRPr="006D569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Lovelock</w:t>
      </w:r>
      <w:proofErr w:type="spellEnd"/>
      <w:r w:rsidRPr="006D569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, J.: </w:t>
      </w:r>
      <w:proofErr w:type="spellStart"/>
      <w:r w:rsidRPr="006D569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Gaia</w:t>
      </w:r>
      <w:proofErr w:type="spellEnd"/>
      <w:r w:rsidRPr="006D569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vrací úder: proč se Země brání a jak ještě můžeme zachránit lidstvo, Praha: Academia, 2008.</w:t>
      </w:r>
    </w:p>
    <w:p w:rsidR="006D569C" w:rsidRPr="006D569C" w:rsidRDefault="006D569C" w:rsidP="006D569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proofErr w:type="spellStart"/>
      <w:r w:rsidRPr="006D569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Lomborg</w:t>
      </w:r>
      <w:proofErr w:type="spellEnd"/>
      <w:r w:rsidRPr="006D569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, B.: Skeptický ekolog: jaký je skutečný stav světa? Praha: Dokořán, </w:t>
      </w:r>
      <w:proofErr w:type="spellStart"/>
      <w:r w:rsidRPr="006D569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Liberární</w:t>
      </w:r>
      <w:proofErr w:type="spellEnd"/>
      <w:r w:rsidRPr="006D569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institut. 2006.</w:t>
      </w:r>
    </w:p>
    <w:p w:rsidR="006D569C" w:rsidRPr="006D569C" w:rsidRDefault="006D569C" w:rsidP="006D569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proofErr w:type="spellStart"/>
      <w:r w:rsidRPr="006D569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Margulisová</w:t>
      </w:r>
      <w:proofErr w:type="spellEnd"/>
      <w:r w:rsidRPr="006D569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, L.: Symbiotická planeta. Nový pohled na evoluci. Praha: Academia, 2004.</w:t>
      </w:r>
    </w:p>
    <w:p w:rsidR="006D569C" w:rsidRPr="006D569C" w:rsidRDefault="006D569C" w:rsidP="006D569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proofErr w:type="spellStart"/>
      <w:r w:rsidRPr="006D569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Martínez-Alier</w:t>
      </w:r>
      <w:proofErr w:type="spellEnd"/>
      <w:r w:rsidRPr="006D569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, J., </w:t>
      </w:r>
      <w:proofErr w:type="spellStart"/>
      <w:r w:rsidRPr="006D569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Pascual</w:t>
      </w:r>
      <w:proofErr w:type="spellEnd"/>
      <w:r w:rsidRPr="006D569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, U., </w:t>
      </w:r>
      <w:proofErr w:type="spellStart"/>
      <w:r w:rsidRPr="006D569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Vivien</w:t>
      </w:r>
      <w:proofErr w:type="spellEnd"/>
      <w:r w:rsidRPr="006D569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, F.-D., </w:t>
      </w:r>
      <w:proofErr w:type="spellStart"/>
      <w:r w:rsidRPr="006D569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Zaccai</w:t>
      </w:r>
      <w:proofErr w:type="spellEnd"/>
      <w:r w:rsidRPr="006D569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, E., 2010: </w:t>
      </w:r>
      <w:proofErr w:type="spellStart"/>
      <w:r w:rsidRPr="006D569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Sustainable</w:t>
      </w:r>
      <w:proofErr w:type="spellEnd"/>
      <w:r w:rsidRPr="006D569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de-</w:t>
      </w:r>
      <w:proofErr w:type="spellStart"/>
      <w:r w:rsidRPr="006D569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growth</w:t>
      </w:r>
      <w:proofErr w:type="spellEnd"/>
      <w:r w:rsidRPr="006D569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: </w:t>
      </w:r>
      <w:proofErr w:type="spellStart"/>
      <w:r w:rsidRPr="006D569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mapping</w:t>
      </w:r>
      <w:proofErr w:type="spellEnd"/>
      <w:r w:rsidRPr="006D569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6D569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the</w:t>
      </w:r>
      <w:proofErr w:type="spellEnd"/>
      <w:r w:rsidRPr="006D569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6D569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context,criticisms</w:t>
      </w:r>
      <w:proofErr w:type="spellEnd"/>
      <w:r w:rsidRPr="006D569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and </w:t>
      </w:r>
      <w:proofErr w:type="spellStart"/>
      <w:r w:rsidRPr="006D569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future</w:t>
      </w:r>
      <w:proofErr w:type="spellEnd"/>
      <w:r w:rsidRPr="006D569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6D569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prospects</w:t>
      </w:r>
      <w:proofErr w:type="spellEnd"/>
      <w:r w:rsidRPr="006D569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6D569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of</w:t>
      </w:r>
      <w:proofErr w:type="spellEnd"/>
      <w:r w:rsidRPr="006D569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6D569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an</w:t>
      </w:r>
      <w:proofErr w:type="spellEnd"/>
      <w:r w:rsidRPr="006D569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6D569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emergent</w:t>
      </w:r>
      <w:proofErr w:type="spellEnd"/>
      <w:r w:rsidRPr="006D569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6D569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paradigm</w:t>
      </w:r>
      <w:proofErr w:type="spellEnd"/>
      <w:r w:rsidRPr="006D569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. </w:t>
      </w:r>
      <w:proofErr w:type="spellStart"/>
      <w:r w:rsidRPr="006D569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Ecological</w:t>
      </w:r>
      <w:proofErr w:type="spellEnd"/>
      <w:r w:rsidRPr="006D569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6D569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Economics</w:t>
      </w:r>
      <w:proofErr w:type="spellEnd"/>
      <w:r w:rsidRPr="006D569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69(9), 1741 -1747.</w:t>
      </w:r>
    </w:p>
    <w:p w:rsidR="006D569C" w:rsidRPr="006D569C" w:rsidRDefault="006D569C" w:rsidP="006D569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proofErr w:type="spellStart"/>
      <w:r w:rsidRPr="006D569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Mezřický</w:t>
      </w:r>
      <w:proofErr w:type="spellEnd"/>
      <w:r w:rsidRPr="006D569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, V.: Perspektivy globalizace. Praha: Portál, 2011.</w:t>
      </w:r>
    </w:p>
    <w:p w:rsidR="006D569C" w:rsidRPr="006D569C" w:rsidRDefault="006D569C" w:rsidP="006D569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proofErr w:type="spellStart"/>
      <w:r w:rsidRPr="006D569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Pepper</w:t>
      </w:r>
      <w:proofErr w:type="spellEnd"/>
      <w:r w:rsidRPr="006D569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, David.: </w:t>
      </w:r>
      <w:proofErr w:type="spellStart"/>
      <w:r w:rsidRPr="006D569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Modern</w:t>
      </w:r>
      <w:proofErr w:type="spellEnd"/>
      <w:r w:rsidRPr="006D569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6D569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Environmentalism</w:t>
      </w:r>
      <w:proofErr w:type="spellEnd"/>
      <w:r w:rsidRPr="006D569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. London: </w:t>
      </w:r>
      <w:proofErr w:type="spellStart"/>
      <w:r w:rsidRPr="006D569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Routledge</w:t>
      </w:r>
      <w:proofErr w:type="spellEnd"/>
      <w:r w:rsidRPr="006D569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, 1996.</w:t>
      </w:r>
    </w:p>
    <w:p w:rsidR="006D569C" w:rsidRPr="006D569C" w:rsidRDefault="006D569C" w:rsidP="006D569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proofErr w:type="spellStart"/>
      <w:r w:rsidRPr="006D569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Ridley</w:t>
      </w:r>
      <w:proofErr w:type="spellEnd"/>
      <w:r w:rsidRPr="006D569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, M.: Původ ctnosti: O evolučních základech nesobeckého jednání člověka. Praha: Portál, 2000.</w:t>
      </w:r>
    </w:p>
    <w:p w:rsidR="006D569C" w:rsidRPr="006D569C" w:rsidRDefault="006D569C" w:rsidP="006D569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6D569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Schumacher, E. F.: Malé je milé. Brno: Doplněk, 2000.</w:t>
      </w:r>
    </w:p>
    <w:p w:rsidR="006D569C" w:rsidRPr="006D569C" w:rsidRDefault="006D569C" w:rsidP="006D569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proofErr w:type="spellStart"/>
      <w:r w:rsidRPr="006D569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Seed</w:t>
      </w:r>
      <w:proofErr w:type="spellEnd"/>
      <w:r w:rsidRPr="006D569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, J. a další: Myslet jako hora. </w:t>
      </w:r>
      <w:proofErr w:type="spellStart"/>
      <w:r w:rsidRPr="006D569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Abies</w:t>
      </w:r>
      <w:proofErr w:type="spellEnd"/>
      <w:r w:rsidRPr="006D569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6D569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Publishers</w:t>
      </w:r>
      <w:proofErr w:type="spellEnd"/>
      <w:r w:rsidRPr="006D569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, Prešov 1993 (doporučuji přečíst recenze </w:t>
      </w:r>
      <w:proofErr w:type="spellStart"/>
      <w:r w:rsidRPr="006D569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Kohák</w:t>
      </w:r>
      <w:proofErr w:type="spellEnd"/>
      <w:r w:rsidRPr="006D569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E.: </w:t>
      </w:r>
      <w:proofErr w:type="spellStart"/>
      <w:r w:rsidRPr="006D569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Veronica</w:t>
      </w:r>
      <w:proofErr w:type="spellEnd"/>
      <w:r w:rsidRPr="006D569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1993,č.3, s.1-5, dále </w:t>
      </w:r>
      <w:proofErr w:type="spellStart"/>
      <w:r w:rsidRPr="006D569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Cílek</w:t>
      </w:r>
      <w:proofErr w:type="spellEnd"/>
      <w:r w:rsidRPr="006D569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V.: Vesmír 1993, č.12).</w:t>
      </w:r>
    </w:p>
    <w:p w:rsidR="006D569C" w:rsidRPr="006D569C" w:rsidRDefault="006D569C" w:rsidP="006D569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proofErr w:type="spellStart"/>
      <w:r w:rsidRPr="006D569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Stibral</w:t>
      </w:r>
      <w:proofErr w:type="spellEnd"/>
      <w:r w:rsidRPr="006D569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, K.: Proč je příroda krásná?: estetické vnímání přírody v novověku. Praha: Dokořán, 2005.</w:t>
      </w:r>
    </w:p>
    <w:p w:rsidR="006D569C" w:rsidRPr="006D569C" w:rsidRDefault="006D569C" w:rsidP="006D569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proofErr w:type="spellStart"/>
      <w:r w:rsidRPr="006D569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Storch</w:t>
      </w:r>
      <w:proofErr w:type="spellEnd"/>
      <w:r w:rsidRPr="006D569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, D.; Mihulka, S.: Ekologie. Praha: Institut dětí a mládeže MŠMT ČR, 1997.</w:t>
      </w:r>
    </w:p>
    <w:p w:rsidR="006D569C" w:rsidRPr="006D569C" w:rsidRDefault="006D569C" w:rsidP="006D569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proofErr w:type="spellStart"/>
      <w:r w:rsidRPr="006D569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Šmajs</w:t>
      </w:r>
      <w:proofErr w:type="spellEnd"/>
      <w:r w:rsidRPr="006D569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. Josef. Drama evoluce – Fragment evoluční ontologie. Praha: Hynek, 2000.</w:t>
      </w:r>
    </w:p>
    <w:p w:rsidR="006D569C" w:rsidRPr="006D569C" w:rsidRDefault="006D569C" w:rsidP="006D569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6D569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Znoj, M. a kol.: Vztah člověka a přírody v podání novověké filozofie. In: Filosofický časopis 1991, č. 6.</w:t>
      </w:r>
    </w:p>
    <w:p w:rsidR="006D569C" w:rsidRPr="006D569C" w:rsidRDefault="006D569C" w:rsidP="006D569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6D569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Zrzavý, J.; </w:t>
      </w:r>
      <w:proofErr w:type="spellStart"/>
      <w:r w:rsidRPr="006D569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Storch</w:t>
      </w:r>
      <w:proofErr w:type="spellEnd"/>
      <w:r w:rsidRPr="006D569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, D.; Mihulka, S.: Jak se dělá evoluce: od sobeckého genu k rozmanitosti života. Praha: Paseka, 2004.</w:t>
      </w:r>
    </w:p>
    <w:p w:rsidR="006D569C" w:rsidRPr="006D569C" w:rsidRDefault="006D569C" w:rsidP="006D569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6D569C">
        <w:rPr>
          <w:rFonts w:ascii="Arial" w:eastAsia="Times New Roman" w:hAnsi="Arial" w:cs="Arial"/>
          <w:color w:val="000000"/>
          <w:sz w:val="21"/>
          <w:szCs w:val="21"/>
          <w:lang w:eastAsia="cs-CZ"/>
        </w:rPr>
        <w:lastRenderedPageBreak/>
        <w:t xml:space="preserve">Seznamte se s obsahem a strukturou zahraničních časopisů, které jsou umístěny ve studovně knihovny FSS: </w:t>
      </w:r>
      <w:proofErr w:type="spellStart"/>
      <w:r w:rsidRPr="006D569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The</w:t>
      </w:r>
      <w:proofErr w:type="spellEnd"/>
      <w:r w:rsidRPr="006D569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6D569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Ecologist</w:t>
      </w:r>
      <w:proofErr w:type="spellEnd"/>
      <w:r w:rsidRPr="006D569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, </w:t>
      </w:r>
      <w:proofErr w:type="spellStart"/>
      <w:r w:rsidRPr="006D569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Environmental</w:t>
      </w:r>
      <w:proofErr w:type="spellEnd"/>
      <w:r w:rsidRPr="006D569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6D569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Ethics</w:t>
      </w:r>
      <w:proofErr w:type="spellEnd"/>
      <w:r w:rsidRPr="006D569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, </w:t>
      </w:r>
      <w:proofErr w:type="spellStart"/>
      <w:r w:rsidRPr="006D569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Environmental</w:t>
      </w:r>
      <w:proofErr w:type="spellEnd"/>
      <w:r w:rsidRPr="006D569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6D569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Politics</w:t>
      </w:r>
      <w:proofErr w:type="spellEnd"/>
      <w:r w:rsidRPr="006D569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, </w:t>
      </w:r>
      <w:proofErr w:type="spellStart"/>
      <w:r w:rsidRPr="006D569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Environmental</w:t>
      </w:r>
      <w:proofErr w:type="spellEnd"/>
      <w:r w:rsidRPr="006D569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6D569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Values</w:t>
      </w:r>
      <w:proofErr w:type="spellEnd"/>
      <w:r w:rsidRPr="006D569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, </w:t>
      </w:r>
      <w:proofErr w:type="spellStart"/>
      <w:r w:rsidRPr="006D569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Resurgence</w:t>
      </w:r>
      <w:proofErr w:type="spellEnd"/>
      <w:r w:rsidRPr="006D569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, Vesmír. Vyberte a přečtěte pro Vás zajímavé tři texty.</w:t>
      </w:r>
    </w:p>
    <w:p w:rsidR="006D569C" w:rsidRPr="006D569C" w:rsidRDefault="006D569C" w:rsidP="006D56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6D569C"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>Aktualizováno 3. 1. 2016</w:t>
      </w:r>
    </w:p>
    <w:p w:rsidR="006B5949" w:rsidRPr="006D569C" w:rsidRDefault="006D569C">
      <w:pPr>
        <w:rPr>
          <w:rFonts w:ascii="Arial" w:hAnsi="Arial" w:cs="Arial"/>
        </w:rPr>
      </w:pPr>
    </w:p>
    <w:sectPr w:rsidR="006B5949" w:rsidRPr="006D56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69C"/>
    <w:rsid w:val="00640DEE"/>
    <w:rsid w:val="006D569C"/>
    <w:rsid w:val="00CB6827"/>
    <w:rsid w:val="00D90897"/>
    <w:rsid w:val="00DD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6D56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D569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D5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D569C"/>
    <w:rPr>
      <w:b/>
      <w:bCs/>
    </w:rPr>
  </w:style>
  <w:style w:type="character" w:styleId="Zvraznn">
    <w:name w:val="Emphasis"/>
    <w:basedOn w:val="Standardnpsmoodstavce"/>
    <w:uiPriority w:val="20"/>
    <w:qFormat/>
    <w:rsid w:val="006D569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6D56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D569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D5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D569C"/>
    <w:rPr>
      <w:b/>
      <w:bCs/>
    </w:rPr>
  </w:style>
  <w:style w:type="character" w:styleId="Zvraznn">
    <w:name w:val="Emphasis"/>
    <w:basedOn w:val="Standardnpsmoodstavce"/>
    <w:uiPriority w:val="20"/>
    <w:qFormat/>
    <w:rsid w:val="006D569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6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2410</Characters>
  <Application>Microsoft Office Word</Application>
  <DocSecurity>0</DocSecurity>
  <Lines>20</Lines>
  <Paragraphs>5</Paragraphs>
  <ScaleCrop>false</ScaleCrop>
  <Company>FSS MU</Company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Ester Konarova</dc:creator>
  <cp:lastModifiedBy>Ester Konarova</cp:lastModifiedBy>
  <cp:revision>1</cp:revision>
  <dcterms:created xsi:type="dcterms:W3CDTF">2018-04-13T09:51:00Z</dcterms:created>
  <dcterms:modified xsi:type="dcterms:W3CDTF">2018-04-13T09:52:00Z</dcterms:modified>
</cp:coreProperties>
</file>